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6E" w:rsidRDefault="006E0D6E" w:rsidP="006E0D6E">
      <w:pPr>
        <w:tabs>
          <w:tab w:val="left" w:pos="2385"/>
        </w:tabs>
        <w:rPr>
          <w:lang w:val="pl-PL"/>
        </w:rPr>
      </w:pPr>
      <w:r w:rsidRPr="007C700B">
        <w:rPr>
          <w:b/>
          <w:lang w:val="pl-PL"/>
        </w:rPr>
        <w:t xml:space="preserve">Przeczytać i opracować pisemnie </w:t>
      </w:r>
      <w:r>
        <w:rPr>
          <w:b/>
          <w:lang w:val="pl-PL"/>
        </w:rPr>
        <w:t>i ustnie wybraną przez siebie lekturę</w:t>
      </w:r>
      <w:r>
        <w:rPr>
          <w:lang w:val="pl-PL"/>
        </w:rPr>
        <w:t>.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>Proszę o następujące informacje: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 xml:space="preserve"> 1. Czas i miejsce akcji (Gdzie i kiedy dzieje się akcja opowiadania?), 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 xml:space="preserve">2. Bohaterowie (Kto występuje w opowiadaniu?) 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 xml:space="preserve">3 Krótkie streszczenie (O czym było opowiadanie? / Jaki problem poruszało i jakie było rozwiązanie problemu?) 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 xml:space="preserve">4. Ocena lektury (Podobała mi się ta lektura? Dlaczego tak lub dlaczego nie?) </w:t>
      </w:r>
    </w:p>
    <w:p w:rsidR="007C251E" w:rsidRDefault="006E0D6E" w:rsidP="006E0D6E">
      <w:pPr>
        <w:tabs>
          <w:tab w:val="left" w:pos="2385"/>
        </w:tabs>
        <w:rPr>
          <w:b/>
          <w:lang w:val="pl-PL"/>
        </w:rPr>
      </w:pPr>
      <w:r w:rsidRPr="00B24DE6">
        <w:rPr>
          <w:b/>
          <w:lang w:val="pl-PL"/>
        </w:rPr>
        <w:t>Proszę</w:t>
      </w:r>
      <w:r>
        <w:rPr>
          <w:b/>
          <w:lang w:val="pl-PL"/>
        </w:rPr>
        <w:t xml:space="preserve"> zaprezentować swoją lekturę w klasie podając wyżej wymienione informacje. </w:t>
      </w:r>
    </w:p>
    <w:p w:rsidR="007C251E" w:rsidRDefault="006E0D6E" w:rsidP="006E0D6E">
      <w:pPr>
        <w:tabs>
          <w:tab w:val="left" w:pos="2385"/>
        </w:tabs>
        <w:rPr>
          <w:b/>
          <w:lang w:val="pl-PL"/>
        </w:rPr>
      </w:pPr>
      <w:r>
        <w:rPr>
          <w:b/>
          <w:lang w:val="pl-PL"/>
        </w:rPr>
        <w:t>W ocenie ustnej będę brała pod u</w:t>
      </w:r>
      <w:r w:rsidR="007C251E">
        <w:rPr>
          <w:b/>
          <w:lang w:val="pl-PL"/>
        </w:rPr>
        <w:t xml:space="preserve">wagę spełnienie wymagań zadania </w:t>
      </w:r>
      <w:r>
        <w:rPr>
          <w:b/>
          <w:lang w:val="pl-PL"/>
        </w:rPr>
        <w:t>(</w:t>
      </w:r>
      <w:r w:rsidR="007C251E">
        <w:rPr>
          <w:b/>
          <w:lang w:val="pl-PL"/>
        </w:rPr>
        <w:t>informacje: 1 - 4), komunikatywność wypowiedzi, poprawność wypowiedzi, umiejętność odpowiadania na pytania publiczności.</w:t>
      </w:r>
    </w:p>
    <w:p w:rsidR="007C251E" w:rsidRDefault="007C251E" w:rsidP="007C251E">
      <w:pPr>
        <w:tabs>
          <w:tab w:val="left" w:pos="2385"/>
        </w:tabs>
        <w:rPr>
          <w:lang w:val="pl-PL"/>
        </w:rPr>
      </w:pPr>
      <w:r>
        <w:rPr>
          <w:b/>
          <w:lang w:val="pl-PL"/>
        </w:rPr>
        <w:t>P</w:t>
      </w:r>
      <w:r w:rsidR="006E0D6E">
        <w:rPr>
          <w:b/>
          <w:lang w:val="pl-PL"/>
        </w:rPr>
        <w:t xml:space="preserve">isemne </w:t>
      </w:r>
      <w:r w:rsidR="006E0D6E" w:rsidRPr="00B24DE6">
        <w:rPr>
          <w:b/>
          <w:lang w:val="pl-PL"/>
        </w:rPr>
        <w:t xml:space="preserve">opracowanie lektury </w:t>
      </w:r>
      <w:r>
        <w:rPr>
          <w:b/>
          <w:lang w:val="pl-PL"/>
        </w:rPr>
        <w:t xml:space="preserve">proszę oddać </w:t>
      </w:r>
      <w:r w:rsidR="006E0D6E" w:rsidRPr="00B24DE6">
        <w:rPr>
          <w:b/>
          <w:lang w:val="pl-PL"/>
        </w:rPr>
        <w:t>na kartkach</w:t>
      </w:r>
      <w:r w:rsidR="006E0D6E">
        <w:rPr>
          <w:b/>
          <w:lang w:val="pl-PL"/>
        </w:rPr>
        <w:t>,</w:t>
      </w:r>
      <w:r w:rsidR="006E0D6E" w:rsidRPr="00B24DE6">
        <w:rPr>
          <w:b/>
          <w:lang w:val="pl-PL"/>
        </w:rPr>
        <w:t xml:space="preserve"> do sprawdzenia.</w:t>
      </w:r>
      <w:r w:rsidR="006E0D6E">
        <w:rPr>
          <w:lang w:val="pl-PL"/>
        </w:rPr>
        <w:t xml:space="preserve"> </w:t>
      </w:r>
    </w:p>
    <w:p w:rsidR="007C251E" w:rsidRDefault="007C251E" w:rsidP="007C251E">
      <w:pPr>
        <w:tabs>
          <w:tab w:val="left" w:pos="2385"/>
        </w:tabs>
        <w:rPr>
          <w:b/>
          <w:lang w:val="pl-PL"/>
        </w:rPr>
      </w:pPr>
      <w:r>
        <w:rPr>
          <w:b/>
          <w:lang w:val="pl-PL"/>
        </w:rPr>
        <w:t>W ocenie pisemnej będę brała pod uwagę spełnienie wymagań zadania (zawartość powyższych informacji: 1 - 4), komunikatywność wypowiedzi pisemnej, poprawność wypowiedzi pisemnej.</w:t>
      </w:r>
    </w:p>
    <w:p w:rsidR="006E0D6E" w:rsidRDefault="006E0D6E" w:rsidP="006E0D6E">
      <w:pPr>
        <w:tabs>
          <w:tab w:val="left" w:pos="2385"/>
        </w:tabs>
        <w:rPr>
          <w:lang w:val="pl-PL"/>
        </w:rPr>
      </w:pPr>
      <w:r>
        <w:rPr>
          <w:lang w:val="pl-PL"/>
        </w:rPr>
        <w:t xml:space="preserve">W załączniku podaję listę lektur w klasie 4, którą można się posłużyć w wyborze lektury. Inne tytuły też mile widziane. </w:t>
      </w:r>
    </w:p>
    <w:p w:rsidR="006E0D6E" w:rsidRDefault="006E0D6E" w:rsidP="006E0D6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</w:p>
    <w:p w:rsidR="007C251E" w:rsidRDefault="003F42F9" w:rsidP="007C251E">
      <w:pPr>
        <w:tabs>
          <w:tab w:val="left" w:pos="2385"/>
        </w:tabs>
        <w:rPr>
          <w:lang w:val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pl-PL"/>
        </w:rPr>
        <w:t>Lista lek</w:t>
      </w:r>
      <w:r w:rsidR="0069060A">
        <w:rPr>
          <w:rFonts w:ascii="Arial" w:eastAsia="Times New Roman" w:hAnsi="Arial" w:cs="Arial"/>
          <w:color w:val="333333"/>
          <w:sz w:val="21"/>
          <w:szCs w:val="21"/>
          <w:lang w:val="pl-PL"/>
        </w:rPr>
        <w:t>tur do wyboru w klasie czwartej:</w:t>
      </w:r>
      <w:r w:rsidR="007C251E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 (</w:t>
      </w:r>
      <w:r w:rsidR="007C251E">
        <w:rPr>
          <w:lang w:val="pl-PL"/>
        </w:rPr>
        <w:t xml:space="preserve">Inne tytuły też mile widziane.) </w:t>
      </w:r>
    </w:p>
    <w:p w:rsidR="003F42F9" w:rsidRDefault="003F42F9" w:rsidP="006E0D6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J. Brzechwa: "</w:t>
      </w:r>
      <w:hyperlink r:id="rId5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Akademia Pana Kleksa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C. Collodi: "</w:t>
      </w:r>
      <w:hyperlink r:id="rId6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Pinokio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J. Korczakowska: "</w:t>
      </w:r>
      <w:hyperlink r:id="rId7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Spotkanie nad morzem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C.S. Lewis: "</w:t>
      </w:r>
      <w:hyperlink r:id="rId8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 xml:space="preserve">Opowieści z </w:t>
        </w:r>
        <w:proofErr w:type="spellStart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Narnii</w:t>
        </w:r>
        <w:proofErr w:type="spellEnd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 xml:space="preserve">, </w:t>
        </w:r>
        <w:proofErr w:type="spellStart"/>
        <w:proofErr w:type="gramStart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cz.I</w:t>
        </w:r>
        <w:proofErr w:type="spellEnd"/>
        <w:proofErr w:type="gramEnd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 xml:space="preserve"> Lew, czarownica i stara szafa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J. Korczak: "Król Maciuś Pierwszy"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M. Konopnicka: "O krasnoludkach i sierotce Marysi"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F.H. Burnett: "</w:t>
      </w:r>
      <w:hyperlink r:id="rId9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Tajemniczy ogród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ind w:left="180" w:firstLine="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R. </w:t>
      </w:r>
      <w:proofErr w:type="spellStart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Goscinny</w:t>
      </w:r>
      <w:proofErr w:type="spellEnd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: </w:t>
      </w:r>
      <w:hyperlink r:id="rId10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"Mikołajek i inne chłopaki"</w:t>
        </w:r>
      </w:hyperlink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90" w:firstLine="90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M. Kruger: "</w:t>
      </w:r>
      <w:hyperlink r:id="rId11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Ucho,dynia,125!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F.H. Burnett: "Mała księżniczka"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T. Jansson: "Opowiadania z Doliny Muminków"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J.K. </w:t>
      </w:r>
      <w:proofErr w:type="spellStart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Rowling</w:t>
      </w:r>
      <w:proofErr w:type="spellEnd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: </w:t>
      </w:r>
      <w:hyperlink r:id="rId12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 xml:space="preserve">"Harry Potter i </w:t>
        </w:r>
        <w:proofErr w:type="spellStart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kamien</w:t>
        </w:r>
        <w:proofErr w:type="spellEnd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 xml:space="preserve"> filozoficzny"</w:t>
        </w:r>
      </w:hyperlink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de-DE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de-DE"/>
        </w:rPr>
        <w:lastRenderedPageBreak/>
        <w:t xml:space="preserve">J.L. Kern: </w:t>
      </w:r>
      <w:hyperlink r:id="rId13" w:tgtFrame="_self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de-DE"/>
          </w:rPr>
          <w:t>"</w:t>
        </w:r>
        <w:proofErr w:type="spellStart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de-DE"/>
          </w:rPr>
          <w:t>Ferdynand</w:t>
        </w:r>
        <w:proofErr w:type="spellEnd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de-DE"/>
          </w:rPr>
          <w:t xml:space="preserve"> </w:t>
        </w:r>
        <w:proofErr w:type="spellStart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de-DE"/>
          </w:rPr>
          <w:t>Wspaniały</w:t>
        </w:r>
        <w:proofErr w:type="spellEnd"/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de-DE"/>
          </w:rPr>
          <w:t>"</w:t>
        </w:r>
      </w:hyperlink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B. Prus: "</w:t>
      </w:r>
      <w:hyperlink r:id="rId14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Antek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H. Sienkiewicz: "Janko muzykant"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E. </w:t>
      </w:r>
      <w:proofErr w:type="spellStart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Niziurski</w:t>
      </w:r>
      <w:proofErr w:type="spellEnd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: "Sposób na Alcybiadesa"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R. Kipling: "Księga dżungli"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M. Twain: "</w:t>
      </w:r>
      <w:hyperlink r:id="rId15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Przygody Tomka Sawyera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de-DE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de-DE"/>
        </w:rPr>
        <w:t>J.Ch. Andersen: "</w:t>
      </w:r>
      <w:proofErr w:type="spellStart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fldChar w:fldCharType="begin"/>
      </w:r>
      <w:r w:rsidRPr="003F42F9">
        <w:rPr>
          <w:rFonts w:ascii="Arial" w:eastAsia="Times New Roman" w:hAnsi="Arial" w:cs="Arial"/>
          <w:color w:val="333333"/>
          <w:sz w:val="21"/>
          <w:szCs w:val="21"/>
          <w:lang w:val="de-DE"/>
        </w:rPr>
        <w:instrText xml:space="preserve"> HYPERLINK "https://www.superkid.pl/basnie-andersena-materialy-dla-dzieci" </w:instrText>
      </w: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fldChar w:fldCharType="separate"/>
      </w:r>
      <w:r w:rsidRPr="003F42F9">
        <w:rPr>
          <w:rFonts w:ascii="Arial" w:eastAsia="Times New Roman" w:hAnsi="Arial" w:cs="Arial"/>
          <w:color w:val="046597"/>
          <w:sz w:val="21"/>
          <w:szCs w:val="21"/>
          <w:lang w:val="de-DE"/>
        </w:rPr>
        <w:t>Wybór</w:t>
      </w:r>
      <w:proofErr w:type="spellEnd"/>
      <w:r w:rsidRPr="003F42F9">
        <w:rPr>
          <w:rFonts w:ascii="Arial" w:eastAsia="Times New Roman" w:hAnsi="Arial" w:cs="Arial"/>
          <w:color w:val="046597"/>
          <w:sz w:val="21"/>
          <w:szCs w:val="21"/>
          <w:lang w:val="de-DE"/>
        </w:rPr>
        <w:t xml:space="preserve"> </w:t>
      </w:r>
      <w:proofErr w:type="spellStart"/>
      <w:r w:rsidRPr="003F42F9">
        <w:rPr>
          <w:rFonts w:ascii="Arial" w:eastAsia="Times New Roman" w:hAnsi="Arial" w:cs="Arial"/>
          <w:color w:val="046597"/>
          <w:sz w:val="21"/>
          <w:szCs w:val="21"/>
          <w:lang w:val="de-DE"/>
        </w:rPr>
        <w:t>baśni</w:t>
      </w:r>
      <w:proofErr w:type="spellEnd"/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fldChar w:fldCharType="end"/>
      </w:r>
      <w:r w:rsidRPr="003F42F9">
        <w:rPr>
          <w:rFonts w:ascii="Arial" w:eastAsia="Times New Roman" w:hAnsi="Arial" w:cs="Arial"/>
          <w:color w:val="333333"/>
          <w:sz w:val="21"/>
          <w:szCs w:val="21"/>
          <w:lang w:val="de-DE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Ch. Perrault: "</w:t>
      </w:r>
      <w:hyperlink r:id="rId16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Wybór baśni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Grimm: "</w:t>
      </w:r>
      <w:hyperlink r:id="rId17" w:history="1">
        <w:r w:rsidRPr="003F42F9">
          <w:rPr>
            <w:rFonts w:ascii="Arial" w:eastAsia="Times New Roman" w:hAnsi="Arial" w:cs="Arial"/>
            <w:color w:val="046597"/>
            <w:sz w:val="21"/>
            <w:szCs w:val="21"/>
            <w:lang w:val="pl-PL"/>
          </w:rPr>
          <w:t>Wybór baśni</w:t>
        </w:r>
      </w:hyperlink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A. Mickiewicz: "Lis i kozioł"</w:t>
      </w:r>
    </w:p>
    <w:p w:rsidR="003F42F9" w:rsidRPr="003F42F9" w:rsidRDefault="003F42F9" w:rsidP="006E0D6E">
      <w:pPr>
        <w:numPr>
          <w:ilvl w:val="0"/>
          <w:numId w:val="1"/>
        </w:numPr>
        <w:tabs>
          <w:tab w:val="left" w:pos="18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 w:rsidRPr="003F42F9">
        <w:rPr>
          <w:rFonts w:ascii="Arial" w:eastAsia="Times New Roman" w:hAnsi="Arial" w:cs="Arial"/>
          <w:color w:val="333333"/>
          <w:sz w:val="21"/>
          <w:szCs w:val="21"/>
          <w:lang w:val="pl-PL"/>
        </w:rPr>
        <w:t>A. Mickiewicz: "Przyjaciele"</w:t>
      </w:r>
    </w:p>
    <w:p w:rsidR="00606D5C" w:rsidRDefault="003F42F9" w:rsidP="006E0D6E">
      <w:pPr>
        <w:numPr>
          <w:ilvl w:val="0"/>
          <w:numId w:val="1"/>
        </w:numPr>
        <w:tabs>
          <w:tab w:val="left" w:pos="180"/>
          <w:tab w:val="num" w:pos="36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pl-PL"/>
        </w:rPr>
        <w:t>J. Tuwim: "Ptasie radio”</w:t>
      </w:r>
    </w:p>
    <w:p w:rsidR="003C4B8F" w:rsidRPr="003F42F9" w:rsidRDefault="003C4B8F" w:rsidP="006E0D6E">
      <w:pPr>
        <w:numPr>
          <w:ilvl w:val="0"/>
          <w:numId w:val="1"/>
        </w:numPr>
        <w:tabs>
          <w:tab w:val="left" w:pos="180"/>
          <w:tab w:val="num" w:pos="360"/>
        </w:tabs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G.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pl-PL"/>
        </w:rPr>
        <w:t>Kasdepke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pl-PL"/>
        </w:rPr>
        <w:t xml:space="preserve"> „Pamiątki detektywa Pozytywki”</w:t>
      </w:r>
    </w:p>
    <w:p w:rsidR="0069060A" w:rsidRPr="003F42F9" w:rsidRDefault="0069060A" w:rsidP="00BF2635">
      <w:pPr>
        <w:rPr>
          <w:rFonts w:ascii="Arial" w:eastAsia="Times New Roman" w:hAnsi="Arial" w:cs="Arial"/>
          <w:color w:val="333333"/>
          <w:sz w:val="21"/>
          <w:szCs w:val="21"/>
          <w:lang w:val="pl-PL"/>
        </w:rPr>
      </w:pPr>
      <w:bookmarkStart w:id="0" w:name="_GoBack"/>
      <w:bookmarkEnd w:id="0"/>
    </w:p>
    <w:sectPr w:rsidR="0069060A" w:rsidRPr="003F42F9" w:rsidSect="006E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AE3"/>
    <w:multiLevelType w:val="multilevel"/>
    <w:tmpl w:val="BC28E4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4CE8"/>
    <w:multiLevelType w:val="hybridMultilevel"/>
    <w:tmpl w:val="0526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4C0A"/>
    <w:multiLevelType w:val="multilevel"/>
    <w:tmpl w:val="BC28E4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01F8E"/>
    <w:multiLevelType w:val="multilevel"/>
    <w:tmpl w:val="8E20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9"/>
    <w:rsid w:val="00086837"/>
    <w:rsid w:val="002B73F0"/>
    <w:rsid w:val="003C4B8F"/>
    <w:rsid w:val="003F42F9"/>
    <w:rsid w:val="00606D5C"/>
    <w:rsid w:val="0069060A"/>
    <w:rsid w:val="006E0D6E"/>
    <w:rsid w:val="007C251E"/>
    <w:rsid w:val="00976A3E"/>
    <w:rsid w:val="00AA370E"/>
    <w:rsid w:val="00B5639F"/>
    <w:rsid w:val="00B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8102"/>
  <w15:chartTrackingRefBased/>
  <w15:docId w15:val="{E090DD83-E2FA-4D33-A7F6-46A2353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461">
                  <w:marLeft w:val="450"/>
                  <w:marRight w:val="45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977">
                      <w:marLeft w:val="18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7750">
                          <w:marLeft w:val="450"/>
                          <w:marRight w:val="150"/>
                          <w:marTop w:val="60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415">
                              <w:marLeft w:val="750"/>
                              <w:marRight w:val="7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963">
                  <w:marLeft w:val="450"/>
                  <w:marRight w:val="45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7962">
                      <w:marLeft w:val="18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5340">
                          <w:marLeft w:val="450"/>
                          <w:marRight w:val="150"/>
                          <w:marTop w:val="60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236">
                              <w:marLeft w:val="750"/>
                              <w:marRight w:val="7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cwiczenia-do-lektur-opowiesci-z-narnii" TargetMode="External"/><Relationship Id="rId13" Type="http://schemas.openxmlformats.org/officeDocument/2006/relationships/hyperlink" Target="https://www.superkid.pl/cwiczenia-do-lektur-ferdynand-wspanial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kid.pl/cwiczenia-do-lektur-spotkanie-nad-morzem" TargetMode="External"/><Relationship Id="rId12" Type="http://schemas.openxmlformats.org/officeDocument/2006/relationships/hyperlink" Target="https://www.superkid.pl/cwiczenia-do-lektur-harry-potter" TargetMode="External"/><Relationship Id="rId17" Type="http://schemas.openxmlformats.org/officeDocument/2006/relationships/hyperlink" Target="https://www.superkid.pl/basnie-grimm-materialy-dla-dzie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erkid.pl/bajki-perrault-materialy-dla-dzie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perkid.pl/cwiczenia-do-lektur-pinokio" TargetMode="External"/><Relationship Id="rId11" Type="http://schemas.openxmlformats.org/officeDocument/2006/relationships/hyperlink" Target="https://www.superkid.pl/cwiczenia-do-lektur-ucho-dynia-125" TargetMode="External"/><Relationship Id="rId5" Type="http://schemas.openxmlformats.org/officeDocument/2006/relationships/hyperlink" Target="https://www.superkid.pl/cwiczenia-do-lektur-akademia-pana-kleksa" TargetMode="External"/><Relationship Id="rId15" Type="http://schemas.openxmlformats.org/officeDocument/2006/relationships/hyperlink" Target="https://www.superkid.pl/cwiczenia-do-lektur-przygody-tomka-sawyera" TargetMode="External"/><Relationship Id="rId10" Type="http://schemas.openxmlformats.org/officeDocument/2006/relationships/hyperlink" Target="https://www.superkid.pl/cwiczenia-do-lektur-mikolaj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perkid.pl/cwiczenia-do-lektur-tajemniczy-ogrod" TargetMode="External"/><Relationship Id="rId14" Type="http://schemas.openxmlformats.org/officeDocument/2006/relationships/hyperlink" Target="https://www.superkid.pl/cwiczenia-do-lektur-an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Benert</dc:creator>
  <cp:keywords/>
  <dc:description/>
  <cp:lastModifiedBy>Marzena Benert</cp:lastModifiedBy>
  <cp:revision>5</cp:revision>
  <cp:lastPrinted>2017-09-22T20:03:00Z</cp:lastPrinted>
  <dcterms:created xsi:type="dcterms:W3CDTF">2017-09-22T19:34:00Z</dcterms:created>
  <dcterms:modified xsi:type="dcterms:W3CDTF">2017-09-24T14:08:00Z</dcterms:modified>
</cp:coreProperties>
</file>